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017A" w14:textId="77777777" w:rsidR="00512BC1" w:rsidRDefault="00E03A59">
      <w:pPr>
        <w:jc w:val="center"/>
      </w:pPr>
      <w:r>
        <w:rPr>
          <w:noProof/>
        </w:rPr>
        <w:drawing>
          <wp:inline distT="114300" distB="114300" distL="114300" distR="114300" wp14:anchorId="10D5B233" wp14:editId="712211BC">
            <wp:extent cx="2352675" cy="17708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52675" cy="1770831"/>
                    </a:xfrm>
                    <a:prstGeom prst="rect">
                      <a:avLst/>
                    </a:prstGeom>
                    <a:ln/>
                  </pic:spPr>
                </pic:pic>
              </a:graphicData>
            </a:graphic>
          </wp:inline>
        </w:drawing>
      </w:r>
    </w:p>
    <w:p w14:paraId="6919E3A7" w14:textId="20EF5A5E" w:rsidR="00512BC1" w:rsidRDefault="00E03A59" w:rsidP="00B81D75">
      <w:pPr>
        <w:jc w:val="center"/>
        <w:rPr>
          <w:rFonts w:ascii="Montserrat" w:eastAsia="Montserrat" w:hAnsi="Montserrat" w:cs="Montserrat"/>
          <w:b/>
          <w:sz w:val="28"/>
          <w:szCs w:val="28"/>
        </w:rPr>
      </w:pPr>
      <w:r>
        <w:rPr>
          <w:rFonts w:ascii="Montserrat" w:eastAsia="Montserrat" w:hAnsi="Montserrat" w:cs="Montserrat"/>
          <w:b/>
          <w:sz w:val="28"/>
          <w:szCs w:val="28"/>
        </w:rPr>
        <w:t>Cumberland Academy of Dental Assisting Syllabus</w:t>
      </w:r>
    </w:p>
    <w:p w14:paraId="213F6599" w14:textId="77777777" w:rsidR="00512BC1" w:rsidRDefault="00512BC1">
      <w:pPr>
        <w:rPr>
          <w:rFonts w:ascii="Montserrat" w:eastAsia="Montserrat" w:hAnsi="Montserrat" w:cs="Montserrat"/>
          <w:b/>
          <w:sz w:val="28"/>
          <w:szCs w:val="28"/>
        </w:rPr>
      </w:pPr>
    </w:p>
    <w:p w14:paraId="18294F97" w14:textId="77777777" w:rsidR="00512BC1" w:rsidRDefault="00E03A59">
      <w:pPr>
        <w:rPr>
          <w:rFonts w:ascii="Montserrat" w:eastAsia="Montserrat" w:hAnsi="Montserrat" w:cs="Montserrat"/>
          <w:b/>
          <w:u w:val="single"/>
        </w:rPr>
      </w:pPr>
      <w:r>
        <w:rPr>
          <w:rFonts w:ascii="Montserrat" w:eastAsia="Montserrat" w:hAnsi="Montserrat" w:cs="Montserrat"/>
          <w:b/>
          <w:u w:val="single"/>
        </w:rPr>
        <w:t>Location:</w:t>
      </w:r>
    </w:p>
    <w:p w14:paraId="03DEFF65" w14:textId="77777777" w:rsidR="00512BC1" w:rsidRDefault="00E03A59">
      <w:pPr>
        <w:rPr>
          <w:rFonts w:ascii="Montserrat" w:eastAsia="Montserrat" w:hAnsi="Montserrat" w:cs="Montserrat"/>
        </w:rPr>
      </w:pPr>
      <w:r>
        <w:rPr>
          <w:rFonts w:ascii="Montserrat" w:eastAsia="Montserrat" w:hAnsi="Montserrat" w:cs="Montserrat"/>
        </w:rPr>
        <w:t>1540 Rock Springs Rd</w:t>
      </w:r>
    </w:p>
    <w:p w14:paraId="1CF86743" w14:textId="77777777" w:rsidR="00512BC1" w:rsidRDefault="00E03A59">
      <w:pPr>
        <w:rPr>
          <w:rFonts w:ascii="Montserrat" w:eastAsia="Montserrat" w:hAnsi="Montserrat" w:cs="Montserrat"/>
        </w:rPr>
      </w:pPr>
      <w:r>
        <w:rPr>
          <w:rFonts w:ascii="Montserrat" w:eastAsia="Montserrat" w:hAnsi="Montserrat" w:cs="Montserrat"/>
        </w:rPr>
        <w:t>Smyrna, TN 37167</w:t>
      </w:r>
    </w:p>
    <w:p w14:paraId="009E3735" w14:textId="77777777" w:rsidR="00512BC1" w:rsidRDefault="00512BC1">
      <w:pPr>
        <w:rPr>
          <w:rFonts w:ascii="Montserrat" w:eastAsia="Montserrat" w:hAnsi="Montserrat" w:cs="Montserrat"/>
        </w:rPr>
      </w:pPr>
    </w:p>
    <w:p w14:paraId="50B892C4" w14:textId="4BCD602C" w:rsidR="00512BC1" w:rsidRPr="008169C3" w:rsidRDefault="00465068">
      <w:pPr>
        <w:rPr>
          <w:rFonts w:ascii="Montserrat" w:eastAsia="Montserrat" w:hAnsi="Montserrat" w:cs="Montserrat"/>
          <w:b/>
          <w:u w:val="single"/>
          <w:lang w:val="fr-FR"/>
        </w:rPr>
      </w:pPr>
      <w:r w:rsidRPr="008169C3">
        <w:rPr>
          <w:rFonts w:ascii="Montserrat" w:eastAsia="Montserrat" w:hAnsi="Montserrat" w:cs="Montserrat"/>
          <w:b/>
          <w:u w:val="single"/>
          <w:lang w:val="fr-FR"/>
        </w:rPr>
        <w:t>Instructors:</w:t>
      </w:r>
    </w:p>
    <w:p w14:paraId="52A68214" w14:textId="4E1B9EB2" w:rsidR="00512BC1" w:rsidRPr="008169C3" w:rsidRDefault="00676114">
      <w:pPr>
        <w:rPr>
          <w:rFonts w:ascii="Montserrat" w:eastAsia="Montserrat" w:hAnsi="Montserrat" w:cs="Montserrat"/>
          <w:lang w:val="fr-FR"/>
        </w:rPr>
      </w:pPr>
      <w:r>
        <w:rPr>
          <w:rFonts w:ascii="Montserrat" w:eastAsia="Montserrat" w:hAnsi="Montserrat" w:cs="Montserrat"/>
          <w:lang w:val="fr-FR"/>
        </w:rPr>
        <w:t xml:space="preserve">Dr. Jack </w:t>
      </w:r>
      <w:r w:rsidR="00842D38">
        <w:rPr>
          <w:rFonts w:ascii="Montserrat" w:eastAsia="Montserrat" w:hAnsi="Montserrat" w:cs="Montserrat"/>
          <w:lang w:val="fr-FR"/>
        </w:rPr>
        <w:t>Stalker</w:t>
      </w:r>
      <w:r>
        <w:rPr>
          <w:rFonts w:ascii="Montserrat" w:eastAsia="Montserrat" w:hAnsi="Montserrat" w:cs="Montserrat"/>
          <w:lang w:val="fr-FR"/>
        </w:rPr>
        <w:t xml:space="preserve">, </w:t>
      </w:r>
      <w:r w:rsidR="00E03A59" w:rsidRPr="008169C3">
        <w:rPr>
          <w:rFonts w:ascii="Montserrat" w:eastAsia="Montserrat" w:hAnsi="Montserrat" w:cs="Montserrat"/>
          <w:lang w:val="fr-FR"/>
        </w:rPr>
        <w:t>DDS</w:t>
      </w:r>
    </w:p>
    <w:p w14:paraId="58D90B63" w14:textId="033EBC9D" w:rsidR="00512BC1" w:rsidRDefault="00895725">
      <w:pPr>
        <w:rPr>
          <w:rFonts w:ascii="Montserrat" w:eastAsia="Montserrat" w:hAnsi="Montserrat" w:cs="Montserrat"/>
          <w:lang w:val="fr-FR"/>
        </w:rPr>
      </w:pPr>
      <w:r w:rsidRPr="008169C3">
        <w:rPr>
          <w:rFonts w:ascii="Montserrat" w:eastAsia="Montserrat" w:hAnsi="Montserrat" w:cs="Montserrat"/>
          <w:lang w:val="fr-FR"/>
        </w:rPr>
        <w:t>Lori Hoge</w:t>
      </w:r>
      <w:r w:rsidR="00E03A59" w:rsidRPr="008169C3">
        <w:rPr>
          <w:rFonts w:ascii="Montserrat" w:eastAsia="Montserrat" w:hAnsi="Montserrat" w:cs="Montserrat"/>
          <w:lang w:val="fr-FR"/>
        </w:rPr>
        <w:t>, RDA</w:t>
      </w:r>
    </w:p>
    <w:p w14:paraId="6BDB1BE9" w14:textId="15E5B7A7" w:rsidR="00D4165E" w:rsidRDefault="00D4165E">
      <w:pPr>
        <w:rPr>
          <w:rFonts w:ascii="Montserrat" w:eastAsia="Montserrat" w:hAnsi="Montserrat" w:cs="Montserrat"/>
          <w:lang w:val="fr-FR"/>
        </w:rPr>
      </w:pPr>
      <w:r>
        <w:rPr>
          <w:rFonts w:ascii="Montserrat" w:eastAsia="Montserrat" w:hAnsi="Montserrat" w:cs="Montserrat"/>
          <w:lang w:val="fr-FR"/>
        </w:rPr>
        <w:t>Stephanie Diaz, RDA</w:t>
      </w:r>
    </w:p>
    <w:p w14:paraId="1E8428D4" w14:textId="6D0CF331" w:rsidR="009E4D98" w:rsidRDefault="004E278C">
      <w:pPr>
        <w:rPr>
          <w:rFonts w:ascii="Montserrat" w:eastAsia="Montserrat" w:hAnsi="Montserrat" w:cs="Montserrat"/>
          <w:lang w:val="fr-FR"/>
        </w:rPr>
      </w:pPr>
      <w:r>
        <w:rPr>
          <w:rFonts w:ascii="Montserrat" w:eastAsia="Montserrat" w:hAnsi="Montserrat" w:cs="Montserrat"/>
          <w:lang w:val="fr-FR"/>
        </w:rPr>
        <w:t>Laura Rojas</w:t>
      </w:r>
      <w:r w:rsidR="009E4D98">
        <w:rPr>
          <w:rFonts w:ascii="Montserrat" w:eastAsia="Montserrat" w:hAnsi="Montserrat" w:cs="Montserrat"/>
          <w:lang w:val="fr-FR"/>
        </w:rPr>
        <w:t>, RDA</w:t>
      </w:r>
    </w:p>
    <w:p w14:paraId="1996B1CE" w14:textId="77777777" w:rsidR="00512BC1" w:rsidRPr="008169C3" w:rsidRDefault="00512BC1">
      <w:pPr>
        <w:rPr>
          <w:rFonts w:ascii="Montserrat" w:eastAsia="Montserrat" w:hAnsi="Montserrat" w:cs="Montserrat"/>
          <w:lang w:val="fr-FR"/>
        </w:rPr>
      </w:pPr>
    </w:p>
    <w:p w14:paraId="452FE156" w14:textId="77777777" w:rsidR="00512BC1" w:rsidRDefault="00E03A59">
      <w:pPr>
        <w:rPr>
          <w:rFonts w:ascii="Montserrat" w:eastAsia="Montserrat" w:hAnsi="Montserrat" w:cs="Montserrat"/>
          <w:b/>
          <w:u w:val="single"/>
        </w:rPr>
      </w:pPr>
      <w:r>
        <w:rPr>
          <w:rFonts w:ascii="Montserrat" w:eastAsia="Montserrat" w:hAnsi="Montserrat" w:cs="Montserrat"/>
          <w:b/>
          <w:u w:val="single"/>
        </w:rPr>
        <w:t>Course Description:</w:t>
      </w:r>
    </w:p>
    <w:p w14:paraId="58E46E3E" w14:textId="77777777" w:rsidR="00512BC1" w:rsidRDefault="00E03A59">
      <w:pPr>
        <w:rPr>
          <w:rFonts w:ascii="Montserrat" w:eastAsia="Montserrat" w:hAnsi="Montserrat" w:cs="Montserrat"/>
        </w:rPr>
      </w:pPr>
      <w:r>
        <w:rPr>
          <w:rFonts w:ascii="Montserrat" w:eastAsia="Montserrat" w:hAnsi="Montserrat" w:cs="Montserrat"/>
        </w:rPr>
        <w:t>Dental assistants are extremely important members of the dental team. This course will equip you with the knowledge and skills to be an effective dental assistant. Throughout the course you will learn dental terminology, OSHA requirements, basic setups, armamentarium, how to assist other team members, how to take radiographs, and most importantly, comfort- and providing exceptional service to all patients. At the completion of this course the following certifications will be granted: radiology and monitoring of nitrous oxide.</w:t>
      </w:r>
    </w:p>
    <w:p w14:paraId="4E661DBC" w14:textId="77777777" w:rsidR="00512BC1" w:rsidRDefault="00512BC1">
      <w:pPr>
        <w:rPr>
          <w:rFonts w:ascii="Montserrat" w:eastAsia="Montserrat" w:hAnsi="Montserrat" w:cs="Montserrat"/>
        </w:rPr>
      </w:pPr>
    </w:p>
    <w:p w14:paraId="3E8F8DA3" w14:textId="77777777" w:rsidR="00512BC1" w:rsidRDefault="00E03A59">
      <w:pPr>
        <w:rPr>
          <w:rFonts w:ascii="Montserrat" w:eastAsia="Montserrat" w:hAnsi="Montserrat" w:cs="Montserrat"/>
          <w:b/>
          <w:u w:val="single"/>
        </w:rPr>
      </w:pPr>
      <w:r>
        <w:rPr>
          <w:rFonts w:ascii="Montserrat" w:eastAsia="Montserrat" w:hAnsi="Montserrat" w:cs="Montserrat"/>
          <w:b/>
          <w:u w:val="single"/>
        </w:rPr>
        <w:t>Hours:</w:t>
      </w:r>
    </w:p>
    <w:p w14:paraId="2D21E907" w14:textId="369F492F" w:rsidR="00B81D75" w:rsidRPr="00B464E7" w:rsidRDefault="0041284C">
      <w:pPr>
        <w:rPr>
          <w:rFonts w:ascii="Montserrat" w:eastAsia="Times New Roman" w:hAnsi="Montserrat" w:cstheme="majorHAnsi"/>
          <w:color w:val="000000"/>
        </w:rPr>
      </w:pPr>
      <w:r w:rsidRPr="0041284C">
        <w:rPr>
          <w:rFonts w:ascii="Montserrat" w:eastAsia="Times New Roman" w:hAnsi="Montserrat" w:cstheme="majorHAnsi"/>
          <w:color w:val="000000"/>
        </w:rPr>
        <w:t xml:space="preserve">Our </w:t>
      </w:r>
      <w:r w:rsidR="00E63475" w:rsidRPr="0041284C">
        <w:rPr>
          <w:rFonts w:ascii="Montserrat" w:eastAsia="Times New Roman" w:hAnsi="Montserrat" w:cstheme="majorHAnsi"/>
          <w:color w:val="000000"/>
        </w:rPr>
        <w:t>four-week</w:t>
      </w:r>
      <w:r w:rsidRPr="0041284C">
        <w:rPr>
          <w:rFonts w:ascii="Montserrat" w:eastAsia="Times New Roman" w:hAnsi="Montserrat" w:cstheme="majorHAnsi"/>
          <w:color w:val="000000"/>
        </w:rPr>
        <w:t xml:space="preserve"> program is hybrid with the following schedule: </w:t>
      </w:r>
      <w:r w:rsidR="0076601D">
        <w:rPr>
          <w:rFonts w:ascii="Montserrat" w:eastAsia="Times New Roman" w:hAnsi="Montserrat" w:cstheme="majorHAnsi"/>
          <w:color w:val="000000"/>
        </w:rPr>
        <w:t>Tuesday</w:t>
      </w:r>
      <w:r w:rsidR="003C52B8">
        <w:rPr>
          <w:rFonts w:ascii="Montserrat" w:eastAsia="Times New Roman" w:hAnsi="Montserrat" w:cstheme="majorHAnsi"/>
          <w:color w:val="000000"/>
        </w:rPr>
        <w:t xml:space="preserve">, </w:t>
      </w:r>
      <w:r w:rsidR="006E7EF6">
        <w:rPr>
          <w:rFonts w:ascii="Montserrat" w:eastAsia="Times New Roman" w:hAnsi="Montserrat" w:cs="Calibri Light"/>
          <w:color w:val="000000"/>
        </w:rPr>
        <w:t>Wednesda</w:t>
      </w:r>
      <w:r w:rsidR="003C52B8">
        <w:rPr>
          <w:rFonts w:ascii="Montserrat" w:eastAsia="Times New Roman" w:hAnsi="Montserrat" w:cs="Calibri Light"/>
          <w:color w:val="000000"/>
        </w:rPr>
        <w:t>y</w:t>
      </w:r>
      <w:r w:rsidR="005243E9">
        <w:rPr>
          <w:rFonts w:ascii="Montserrat" w:eastAsia="Times New Roman" w:hAnsi="Montserrat" w:cs="Calibri Light"/>
          <w:color w:val="000000"/>
        </w:rPr>
        <w:t xml:space="preserve">, </w:t>
      </w:r>
      <w:r w:rsidRPr="0041284C">
        <w:rPr>
          <w:rFonts w:ascii="Montserrat" w:eastAsia="Times New Roman" w:hAnsi="Montserrat" w:cstheme="majorHAnsi"/>
          <w:color w:val="000000"/>
        </w:rPr>
        <w:t>Friday (</w:t>
      </w:r>
      <w:r w:rsidR="0017468B">
        <w:rPr>
          <w:rFonts w:ascii="Montserrat" w:eastAsia="Times New Roman" w:hAnsi="Montserrat" w:cstheme="majorHAnsi"/>
          <w:color w:val="000000"/>
        </w:rPr>
        <w:t>9</w:t>
      </w:r>
      <w:r w:rsidR="00EB527D">
        <w:rPr>
          <w:rFonts w:ascii="Montserrat" w:eastAsia="Times New Roman" w:hAnsi="Montserrat" w:cstheme="majorHAnsi"/>
          <w:color w:val="000000"/>
        </w:rPr>
        <w:t xml:space="preserve"> am</w:t>
      </w:r>
      <w:r w:rsidRPr="0041284C">
        <w:rPr>
          <w:rFonts w:ascii="Montserrat" w:eastAsia="Times New Roman" w:hAnsi="Montserrat" w:cstheme="majorHAnsi"/>
          <w:color w:val="000000"/>
        </w:rPr>
        <w:t xml:space="preserve"> – 5</w:t>
      </w:r>
      <w:r w:rsidR="00EB527D">
        <w:rPr>
          <w:rFonts w:ascii="Montserrat" w:eastAsia="Times New Roman" w:hAnsi="Montserrat" w:cstheme="majorHAnsi"/>
          <w:color w:val="000000"/>
        </w:rPr>
        <w:t xml:space="preserve"> pm</w:t>
      </w:r>
      <w:r w:rsidRPr="0041284C">
        <w:rPr>
          <w:rFonts w:ascii="Montserrat" w:eastAsia="Times New Roman" w:hAnsi="Montserrat" w:cstheme="majorHAnsi"/>
          <w:color w:val="000000"/>
        </w:rPr>
        <w:t>, 1 hour for lunch)</w:t>
      </w:r>
      <w:r w:rsidR="00EB527D">
        <w:rPr>
          <w:rFonts w:ascii="Montserrat" w:eastAsia="Times New Roman" w:hAnsi="Montserrat" w:cstheme="majorHAnsi"/>
          <w:color w:val="000000"/>
        </w:rPr>
        <w:t>, 1-2 Saturdays (8 am</w:t>
      </w:r>
      <w:r w:rsidR="00B464E7">
        <w:rPr>
          <w:rFonts w:ascii="Montserrat" w:eastAsia="Times New Roman" w:hAnsi="Montserrat" w:cstheme="majorHAnsi"/>
          <w:color w:val="000000"/>
        </w:rPr>
        <w:t xml:space="preserve"> –</w:t>
      </w:r>
      <w:r w:rsidR="00EB527D">
        <w:rPr>
          <w:rFonts w:ascii="Montserrat" w:eastAsia="Times New Roman" w:hAnsi="Montserrat" w:cstheme="majorHAnsi"/>
          <w:color w:val="000000"/>
        </w:rPr>
        <w:t xml:space="preserve"> 1 pm)</w:t>
      </w:r>
      <w:r w:rsidR="005243E9">
        <w:rPr>
          <w:rFonts w:ascii="Montserrat" w:eastAsia="Times New Roman" w:hAnsi="Montserrat" w:cstheme="majorHAnsi"/>
          <w:color w:val="000000"/>
        </w:rPr>
        <w:t xml:space="preserve">.  The </w:t>
      </w:r>
      <w:r w:rsidRPr="0041284C">
        <w:rPr>
          <w:rFonts w:ascii="Montserrat" w:eastAsia="Times New Roman" w:hAnsi="Montserrat" w:cstheme="majorHAnsi"/>
          <w:color w:val="000000"/>
        </w:rPr>
        <w:t>online portion can be done at home on your own time (you are assigned 8-10 chapters a week).</w:t>
      </w:r>
      <w:r w:rsidRPr="00D946D2">
        <w:rPr>
          <w:rFonts w:asciiTheme="majorHAnsi" w:eastAsia="Times New Roman" w:hAnsiTheme="majorHAnsi" w:cstheme="majorHAnsi"/>
          <w:color w:val="000000"/>
          <w:sz w:val="24"/>
          <w:szCs w:val="24"/>
        </w:rPr>
        <w:t xml:space="preserve">  </w:t>
      </w:r>
      <w:r w:rsidR="00BD2A7D">
        <w:rPr>
          <w:rFonts w:ascii="Montserrat" w:eastAsia="Montserrat" w:hAnsi="Montserrat" w:cs="Montserrat"/>
        </w:rPr>
        <w:t>Class</w:t>
      </w:r>
      <w:r>
        <w:rPr>
          <w:rFonts w:ascii="Montserrat" w:eastAsia="Montserrat" w:hAnsi="Montserrat" w:cs="Montserrat"/>
        </w:rPr>
        <w:t xml:space="preserve"> days can </w:t>
      </w:r>
      <w:r w:rsidR="008169C3">
        <w:rPr>
          <w:rFonts w:ascii="Montserrat" w:eastAsia="Montserrat" w:hAnsi="Montserrat" w:cs="Montserrat"/>
        </w:rPr>
        <w:t>var</w:t>
      </w:r>
      <w:r>
        <w:rPr>
          <w:rFonts w:ascii="Montserrat" w:eastAsia="Montserrat" w:hAnsi="Montserrat" w:cs="Montserrat"/>
        </w:rPr>
        <w:t xml:space="preserve">y </w:t>
      </w:r>
      <w:r w:rsidR="008169C3">
        <w:rPr>
          <w:rFonts w:ascii="Montserrat" w:eastAsia="Montserrat" w:hAnsi="Montserrat" w:cs="Montserrat"/>
        </w:rPr>
        <w:t>depending on holidays</w:t>
      </w:r>
      <w:r w:rsidR="00566694">
        <w:rPr>
          <w:rFonts w:ascii="Montserrat" w:eastAsia="Montserrat" w:hAnsi="Montserrat" w:cs="Montserrat"/>
        </w:rPr>
        <w:t xml:space="preserve">, sick/inclement weather days and </w:t>
      </w:r>
      <w:r w:rsidR="008169C3">
        <w:rPr>
          <w:rFonts w:ascii="Montserrat" w:eastAsia="Montserrat" w:hAnsi="Montserrat" w:cs="Montserrat"/>
        </w:rPr>
        <w:t>vacations</w:t>
      </w:r>
      <w:r w:rsidR="00D67ED4">
        <w:rPr>
          <w:rFonts w:ascii="Montserrat" w:eastAsia="Montserrat" w:hAnsi="Montserrat" w:cs="Montserrat"/>
        </w:rPr>
        <w:t xml:space="preserve">. </w:t>
      </w:r>
      <w:r w:rsidR="00E03A59">
        <w:rPr>
          <w:rFonts w:ascii="Montserrat" w:eastAsia="Montserrat" w:hAnsi="Montserrat" w:cs="Montserrat"/>
        </w:rPr>
        <w:t xml:space="preserve"> A total of 148 clinical and didactic hours will be required for the completion of the course. A minimum of 14 hours will be spent on radiology per Tennessee board of Dentistry requirements. </w:t>
      </w:r>
    </w:p>
    <w:p w14:paraId="724CE4A8" w14:textId="77777777" w:rsidR="00842D38" w:rsidRDefault="00842D38">
      <w:pPr>
        <w:rPr>
          <w:rFonts w:ascii="Montserrat" w:eastAsia="Montserrat" w:hAnsi="Montserrat" w:cs="Montserrat"/>
        </w:rPr>
      </w:pPr>
    </w:p>
    <w:p w14:paraId="12B11B3B" w14:textId="77777777" w:rsidR="00512BC1" w:rsidRDefault="00E03A59">
      <w:pPr>
        <w:rPr>
          <w:rFonts w:ascii="Montserrat" w:eastAsia="Montserrat" w:hAnsi="Montserrat" w:cs="Montserrat"/>
          <w:b/>
          <w:u w:val="single"/>
        </w:rPr>
      </w:pPr>
      <w:r>
        <w:rPr>
          <w:rFonts w:ascii="Montserrat" w:eastAsia="Montserrat" w:hAnsi="Montserrat" w:cs="Montserrat"/>
          <w:b/>
          <w:u w:val="single"/>
        </w:rPr>
        <w:t>Required Text:</w:t>
      </w:r>
    </w:p>
    <w:p w14:paraId="2F6E6BE5" w14:textId="6AAFBD97" w:rsidR="00512BC1" w:rsidRDefault="00E03A59">
      <w:pPr>
        <w:numPr>
          <w:ilvl w:val="0"/>
          <w:numId w:val="1"/>
        </w:numPr>
        <w:rPr>
          <w:rFonts w:ascii="Montserrat" w:eastAsia="Montserrat" w:hAnsi="Montserrat" w:cs="Montserrat"/>
        </w:rPr>
      </w:pPr>
      <w:r>
        <w:rPr>
          <w:rFonts w:ascii="Montserrat" w:eastAsia="Montserrat" w:hAnsi="Montserrat" w:cs="Montserrat"/>
        </w:rPr>
        <w:t xml:space="preserve">Modern Dental </w:t>
      </w:r>
      <w:r w:rsidR="00465068">
        <w:rPr>
          <w:rFonts w:ascii="Montserrat" w:eastAsia="Montserrat" w:hAnsi="Montserrat" w:cs="Montserrat"/>
        </w:rPr>
        <w:t>Assisting (</w:t>
      </w:r>
      <w:r>
        <w:rPr>
          <w:rFonts w:ascii="Montserrat" w:eastAsia="Montserrat" w:hAnsi="Montserrat" w:cs="Montserrat"/>
        </w:rPr>
        <w:t>13th edition); Doni L. Bird, CDA, RDA, RDH, MA and Debbie S. Robinson, CDA, MS</w:t>
      </w:r>
    </w:p>
    <w:p w14:paraId="182935D1" w14:textId="1BAFF0E7" w:rsidR="00512BC1" w:rsidRPr="0041284C" w:rsidRDefault="00E03A59" w:rsidP="0041284C">
      <w:pPr>
        <w:numPr>
          <w:ilvl w:val="0"/>
          <w:numId w:val="1"/>
        </w:numPr>
        <w:rPr>
          <w:rFonts w:ascii="Montserrat" w:eastAsia="Montserrat" w:hAnsi="Montserrat" w:cs="Montserrat"/>
        </w:rPr>
      </w:pPr>
      <w:r>
        <w:rPr>
          <w:rFonts w:ascii="Montserrat" w:eastAsia="Montserrat" w:hAnsi="Montserrat" w:cs="Montserrat"/>
        </w:rPr>
        <w:lastRenderedPageBreak/>
        <w:t>The Dental Assisting workbook; Doni L. Bird, CDA, RDA, RDH, MA and Debbie S. Robinson, CDA, MS</w:t>
      </w:r>
    </w:p>
    <w:p w14:paraId="00025D7C" w14:textId="77777777" w:rsidR="00512BC1" w:rsidRDefault="00512BC1">
      <w:pPr>
        <w:rPr>
          <w:rFonts w:ascii="Montserrat" w:eastAsia="Montserrat" w:hAnsi="Montserrat" w:cs="Montserrat"/>
          <w:b/>
          <w:u w:val="single"/>
        </w:rPr>
      </w:pPr>
    </w:p>
    <w:p w14:paraId="75C90741" w14:textId="77777777" w:rsidR="00512BC1" w:rsidRDefault="00E03A59">
      <w:pPr>
        <w:rPr>
          <w:rFonts w:ascii="Montserrat" w:eastAsia="Montserrat" w:hAnsi="Montserrat" w:cs="Montserrat"/>
          <w:b/>
          <w:u w:val="single"/>
        </w:rPr>
      </w:pPr>
      <w:r>
        <w:rPr>
          <w:rFonts w:ascii="Montserrat" w:eastAsia="Montserrat" w:hAnsi="Montserrat" w:cs="Montserrat"/>
          <w:b/>
          <w:u w:val="single"/>
        </w:rPr>
        <w:t>Exams and Grading:</w:t>
      </w:r>
    </w:p>
    <w:p w14:paraId="3C284512" w14:textId="43A4F311" w:rsidR="00512BC1" w:rsidRDefault="00E03A59">
      <w:pPr>
        <w:rPr>
          <w:rFonts w:ascii="Montserrat" w:eastAsia="Montserrat" w:hAnsi="Montserrat" w:cs="Montserrat"/>
        </w:rPr>
      </w:pPr>
      <w:r>
        <w:rPr>
          <w:rFonts w:ascii="Montserrat" w:eastAsia="Montserrat" w:hAnsi="Montserrat" w:cs="Montserrat"/>
        </w:rPr>
        <w:t xml:space="preserve">Grades in this course will be based on an </w:t>
      </w:r>
      <w:r w:rsidR="00465068">
        <w:rPr>
          <w:rFonts w:ascii="Montserrat" w:eastAsia="Montserrat" w:hAnsi="Montserrat" w:cs="Montserrat"/>
        </w:rPr>
        <w:t>in-class</w:t>
      </w:r>
      <w:r>
        <w:rPr>
          <w:rFonts w:ascii="Montserrat" w:eastAsia="Montserrat" w:hAnsi="Montserrat" w:cs="Montserrat"/>
        </w:rPr>
        <w:t xml:space="preserve"> midterm exam</w:t>
      </w:r>
      <w:r w:rsidR="008169C3">
        <w:rPr>
          <w:rFonts w:ascii="Montserrat" w:eastAsia="Montserrat" w:hAnsi="Montserrat" w:cs="Montserrat"/>
        </w:rPr>
        <w:t xml:space="preserve"> </w:t>
      </w:r>
      <w:r>
        <w:rPr>
          <w:rFonts w:ascii="Montserrat" w:eastAsia="Montserrat" w:hAnsi="Montserrat" w:cs="Montserrat"/>
        </w:rPr>
        <w:t>(30%), an in class final exam</w:t>
      </w:r>
      <w:r w:rsidR="008169C3">
        <w:rPr>
          <w:rFonts w:ascii="Montserrat" w:eastAsia="Montserrat" w:hAnsi="Montserrat" w:cs="Montserrat"/>
        </w:rPr>
        <w:t xml:space="preserve"> </w:t>
      </w:r>
      <w:r>
        <w:rPr>
          <w:rFonts w:ascii="Montserrat" w:eastAsia="Montserrat" w:hAnsi="Montserrat" w:cs="Montserrat"/>
        </w:rPr>
        <w:t xml:space="preserve">(40%), and multiple skills </w:t>
      </w:r>
      <w:r w:rsidR="008169C3">
        <w:rPr>
          <w:rFonts w:ascii="Montserrat" w:eastAsia="Montserrat" w:hAnsi="Montserrat" w:cs="Montserrat"/>
        </w:rPr>
        <w:t>assessments (</w:t>
      </w:r>
      <w:r>
        <w:rPr>
          <w:rFonts w:ascii="Montserrat" w:eastAsia="Montserrat" w:hAnsi="Montserrat" w:cs="Montserrat"/>
        </w:rPr>
        <w:t xml:space="preserve">30%). </w:t>
      </w:r>
    </w:p>
    <w:p w14:paraId="6FEE9FEC" w14:textId="77777777" w:rsidR="00512BC1" w:rsidRDefault="00512BC1">
      <w:pPr>
        <w:rPr>
          <w:rFonts w:ascii="Montserrat" w:eastAsia="Montserrat" w:hAnsi="Montserrat" w:cs="Montserrat"/>
        </w:rPr>
      </w:pPr>
    </w:p>
    <w:p w14:paraId="307A1F84" w14:textId="344EB9B2" w:rsidR="00512BC1" w:rsidRDefault="00E03A59">
      <w:pPr>
        <w:rPr>
          <w:rFonts w:ascii="Montserrat" w:eastAsia="Montserrat" w:hAnsi="Montserrat" w:cs="Montserrat"/>
        </w:rPr>
      </w:pPr>
      <w:r>
        <w:rPr>
          <w:rFonts w:ascii="Montserrat" w:eastAsia="Montserrat" w:hAnsi="Montserrat" w:cs="Montserrat"/>
        </w:rPr>
        <w:t xml:space="preserve">The exams will be a combination of labeling, fill in the blank, short answer, and </w:t>
      </w:r>
      <w:r w:rsidR="008169C3">
        <w:rPr>
          <w:rFonts w:ascii="Montserrat" w:eastAsia="Montserrat" w:hAnsi="Montserrat" w:cs="Montserrat"/>
        </w:rPr>
        <w:t>multiple-choice</w:t>
      </w:r>
      <w:r>
        <w:rPr>
          <w:rFonts w:ascii="Montserrat" w:eastAsia="Montserrat" w:hAnsi="Montserrat" w:cs="Montserrat"/>
        </w:rPr>
        <w:t xml:space="preserve"> questions. The final exam will be comprehensive. </w:t>
      </w:r>
    </w:p>
    <w:p w14:paraId="5817CB51" w14:textId="77777777" w:rsidR="00512BC1" w:rsidRDefault="00512BC1">
      <w:pPr>
        <w:rPr>
          <w:rFonts w:ascii="Montserrat" w:eastAsia="Montserrat" w:hAnsi="Montserrat" w:cs="Montserrat"/>
        </w:rPr>
      </w:pPr>
    </w:p>
    <w:p w14:paraId="23DFBD64" w14:textId="77777777" w:rsidR="00512BC1" w:rsidRDefault="00E03A59">
      <w:pPr>
        <w:rPr>
          <w:rFonts w:ascii="Montserrat" w:eastAsia="Montserrat" w:hAnsi="Montserrat" w:cs="Montserrat"/>
        </w:rPr>
      </w:pPr>
      <w:r>
        <w:rPr>
          <w:rFonts w:ascii="Montserrat" w:eastAsia="Montserrat" w:hAnsi="Montserrat" w:cs="Montserrat"/>
        </w:rPr>
        <w:t xml:space="preserve">Sealants, Coronal Polishing, and Monitoring of nitrous oxide will have their own separate syllabus and exams. Please review the material and tests which will be completed to receive the additional certifications. </w:t>
      </w:r>
    </w:p>
    <w:p w14:paraId="59716C6F" w14:textId="77777777" w:rsidR="00512BC1" w:rsidRDefault="00512BC1">
      <w:pPr>
        <w:rPr>
          <w:rFonts w:ascii="Montserrat" w:eastAsia="Montserrat" w:hAnsi="Montserrat" w:cs="Montserrat"/>
        </w:rPr>
      </w:pPr>
    </w:p>
    <w:p w14:paraId="6F59C69F" w14:textId="77777777" w:rsidR="00512BC1" w:rsidRDefault="00E03A59">
      <w:pPr>
        <w:rPr>
          <w:rFonts w:ascii="Montserrat" w:eastAsia="Montserrat" w:hAnsi="Montserrat" w:cs="Montserrat"/>
        </w:rPr>
      </w:pPr>
      <w:r>
        <w:rPr>
          <w:rFonts w:ascii="Montserrat" w:eastAsia="Montserrat" w:hAnsi="Montserrat" w:cs="Montserrat"/>
          <w:b/>
          <w:u w:val="single"/>
        </w:rPr>
        <w:t>ALL</w:t>
      </w:r>
      <w:r>
        <w:rPr>
          <w:rFonts w:ascii="Montserrat" w:eastAsia="Montserrat" w:hAnsi="Montserrat" w:cs="Montserrat"/>
        </w:rPr>
        <w:t xml:space="preserve"> tests follow the grading scale below and </w:t>
      </w:r>
      <w:r>
        <w:rPr>
          <w:rFonts w:ascii="Montserrat" w:eastAsia="Montserrat" w:hAnsi="Montserrat" w:cs="Montserrat"/>
          <w:b/>
          <w:u w:val="single"/>
        </w:rPr>
        <w:t>MUST</w:t>
      </w:r>
      <w:r>
        <w:rPr>
          <w:rFonts w:ascii="Montserrat" w:eastAsia="Montserrat" w:hAnsi="Montserrat" w:cs="Montserrat"/>
        </w:rPr>
        <w:t xml:space="preserve"> be passed with a grade of 75% or higher. </w:t>
      </w:r>
    </w:p>
    <w:p w14:paraId="6225BBF8" w14:textId="77777777" w:rsidR="00512BC1" w:rsidRDefault="00512BC1">
      <w:pPr>
        <w:rPr>
          <w:rFonts w:ascii="Montserrat" w:eastAsia="Montserrat" w:hAnsi="Montserrat" w:cs="Montserrat"/>
        </w:rPr>
      </w:pPr>
    </w:p>
    <w:p w14:paraId="5CA8FCD2" w14:textId="77777777" w:rsidR="00512BC1" w:rsidRDefault="00E03A59">
      <w:pPr>
        <w:rPr>
          <w:rFonts w:ascii="Montserrat" w:eastAsia="Montserrat" w:hAnsi="Montserrat" w:cs="Montserrat"/>
          <w:b/>
          <w:u w:val="single"/>
        </w:rPr>
      </w:pPr>
      <w:r>
        <w:rPr>
          <w:rFonts w:ascii="Montserrat" w:eastAsia="Montserrat" w:hAnsi="Montserrat" w:cs="Montserrat"/>
          <w:b/>
          <w:u w:val="single"/>
        </w:rPr>
        <w:t>Grading Scale:</w:t>
      </w:r>
    </w:p>
    <w:p w14:paraId="59F7FB6C" w14:textId="77777777" w:rsidR="00512BC1" w:rsidRDefault="00E03A59">
      <w:pPr>
        <w:rPr>
          <w:rFonts w:ascii="Montserrat" w:eastAsia="Montserrat" w:hAnsi="Montserrat" w:cs="Montserrat"/>
          <w:b/>
        </w:rPr>
      </w:pPr>
      <w:r>
        <w:rPr>
          <w:rFonts w:ascii="Montserrat" w:eastAsia="Montserrat" w:hAnsi="Montserrat" w:cs="Montserrat"/>
          <w:b/>
        </w:rPr>
        <w:t>A- 90-100</w:t>
      </w:r>
    </w:p>
    <w:p w14:paraId="19755719" w14:textId="77777777" w:rsidR="00512BC1" w:rsidRDefault="00E03A59">
      <w:pPr>
        <w:rPr>
          <w:rFonts w:ascii="Montserrat" w:eastAsia="Montserrat" w:hAnsi="Montserrat" w:cs="Montserrat"/>
          <w:b/>
        </w:rPr>
      </w:pPr>
      <w:r>
        <w:rPr>
          <w:rFonts w:ascii="Montserrat" w:eastAsia="Montserrat" w:hAnsi="Montserrat" w:cs="Montserrat"/>
          <w:b/>
        </w:rPr>
        <w:t>B- 80-89</w:t>
      </w:r>
    </w:p>
    <w:p w14:paraId="459B0D09" w14:textId="77777777" w:rsidR="00512BC1" w:rsidRDefault="00E03A59">
      <w:pPr>
        <w:rPr>
          <w:rFonts w:ascii="Montserrat" w:eastAsia="Montserrat" w:hAnsi="Montserrat" w:cs="Montserrat"/>
          <w:b/>
        </w:rPr>
      </w:pPr>
      <w:r>
        <w:rPr>
          <w:rFonts w:ascii="Montserrat" w:eastAsia="Montserrat" w:hAnsi="Montserrat" w:cs="Montserrat"/>
          <w:b/>
        </w:rPr>
        <w:t>C- 75-79</w:t>
      </w:r>
    </w:p>
    <w:p w14:paraId="684FD986" w14:textId="77777777" w:rsidR="00512BC1" w:rsidRDefault="00E03A59">
      <w:pPr>
        <w:rPr>
          <w:rFonts w:ascii="Montserrat" w:eastAsia="Montserrat" w:hAnsi="Montserrat" w:cs="Montserrat"/>
          <w:b/>
        </w:rPr>
      </w:pPr>
      <w:r>
        <w:rPr>
          <w:rFonts w:ascii="Montserrat" w:eastAsia="Montserrat" w:hAnsi="Montserrat" w:cs="Montserrat"/>
          <w:b/>
        </w:rPr>
        <w:t>D- 74 and below</w:t>
      </w:r>
    </w:p>
    <w:p w14:paraId="5A58DFEA" w14:textId="77777777" w:rsidR="00512BC1" w:rsidRDefault="00512BC1">
      <w:pPr>
        <w:rPr>
          <w:rFonts w:ascii="Montserrat" w:eastAsia="Montserrat" w:hAnsi="Montserrat" w:cs="Montserrat"/>
          <w:b/>
        </w:rPr>
      </w:pPr>
    </w:p>
    <w:p w14:paraId="1E9305FA" w14:textId="25196D5C" w:rsidR="00512BC1" w:rsidRDefault="00E03A59">
      <w:pPr>
        <w:rPr>
          <w:rFonts w:ascii="Montserrat" w:eastAsia="Montserrat" w:hAnsi="Montserrat" w:cs="Montserrat"/>
        </w:rPr>
      </w:pPr>
      <w:r>
        <w:rPr>
          <w:rFonts w:ascii="Montserrat" w:eastAsia="Montserrat" w:hAnsi="Montserrat" w:cs="Montserrat"/>
        </w:rPr>
        <w:t xml:space="preserve">Any grades below 75% will require re-testing. Successful completion of all exams and skills assessments are required for </w:t>
      </w:r>
      <w:r>
        <w:rPr>
          <w:rFonts w:ascii="Montserrat" w:eastAsia="Montserrat" w:hAnsi="Montserrat" w:cs="Montserrat"/>
          <w:b/>
          <w:u w:val="single"/>
        </w:rPr>
        <w:t>all</w:t>
      </w:r>
      <w:r>
        <w:rPr>
          <w:rFonts w:ascii="Montserrat" w:eastAsia="Montserrat" w:hAnsi="Montserrat" w:cs="Montserrat"/>
        </w:rPr>
        <w:t xml:space="preserve"> re-tests, with </w:t>
      </w:r>
      <w:r w:rsidR="0076601D">
        <w:rPr>
          <w:rFonts w:ascii="Montserrat" w:eastAsia="Montserrat" w:hAnsi="Montserrat" w:cs="Montserrat"/>
        </w:rPr>
        <w:t>a</w:t>
      </w:r>
      <w:r>
        <w:rPr>
          <w:rFonts w:ascii="Montserrat" w:eastAsia="Montserrat" w:hAnsi="Montserrat" w:cs="Montserrat"/>
        </w:rPr>
        <w:t xml:space="preserve"> maximum of one re-test within 7 business days of the original test date. If anyone is found to be cheating during an exam that will result in automatic failure and dismissal from the program. </w:t>
      </w:r>
    </w:p>
    <w:p w14:paraId="095905DD" w14:textId="77777777" w:rsidR="00512BC1" w:rsidRDefault="00512BC1">
      <w:pPr>
        <w:rPr>
          <w:rFonts w:ascii="Montserrat" w:eastAsia="Montserrat" w:hAnsi="Montserrat" w:cs="Montserrat"/>
        </w:rPr>
      </w:pPr>
    </w:p>
    <w:p w14:paraId="3742B20C" w14:textId="30C35CEA" w:rsidR="00512BC1" w:rsidRDefault="00E03A59">
      <w:pPr>
        <w:rPr>
          <w:rFonts w:ascii="Montserrat" w:eastAsia="Montserrat" w:hAnsi="Montserrat" w:cs="Montserrat"/>
        </w:rPr>
      </w:pPr>
      <w:r>
        <w:rPr>
          <w:rFonts w:ascii="Montserrat" w:eastAsia="Montserrat" w:hAnsi="Montserrat" w:cs="Montserrat"/>
        </w:rPr>
        <w:t xml:space="preserve">Grades in this course will be based on an </w:t>
      </w:r>
      <w:r w:rsidR="00436E6F">
        <w:rPr>
          <w:rFonts w:ascii="Montserrat" w:eastAsia="Montserrat" w:hAnsi="Montserrat" w:cs="Montserrat"/>
        </w:rPr>
        <w:t>in-class</w:t>
      </w:r>
      <w:r>
        <w:rPr>
          <w:rFonts w:ascii="Montserrat" w:eastAsia="Montserrat" w:hAnsi="Montserrat" w:cs="Montserrat"/>
        </w:rPr>
        <w:t xml:space="preserve"> midterm </w:t>
      </w:r>
      <w:r w:rsidR="008169C3">
        <w:rPr>
          <w:rFonts w:ascii="Montserrat" w:eastAsia="Montserrat" w:hAnsi="Montserrat" w:cs="Montserrat"/>
        </w:rPr>
        <w:t>exam (</w:t>
      </w:r>
      <w:r>
        <w:rPr>
          <w:rFonts w:ascii="Montserrat" w:eastAsia="Montserrat" w:hAnsi="Montserrat" w:cs="Montserrat"/>
        </w:rPr>
        <w:t xml:space="preserve">30%), an in class final </w:t>
      </w:r>
      <w:r w:rsidR="00465068">
        <w:rPr>
          <w:rFonts w:ascii="Montserrat" w:eastAsia="Montserrat" w:hAnsi="Montserrat" w:cs="Montserrat"/>
        </w:rPr>
        <w:t>exam (</w:t>
      </w:r>
      <w:r>
        <w:rPr>
          <w:rFonts w:ascii="Montserrat" w:eastAsia="Montserrat" w:hAnsi="Montserrat" w:cs="Montserrat"/>
        </w:rPr>
        <w:t xml:space="preserve">40%), and multiple skills </w:t>
      </w:r>
      <w:r w:rsidR="00465068">
        <w:rPr>
          <w:rFonts w:ascii="Montserrat" w:eastAsia="Montserrat" w:hAnsi="Montserrat" w:cs="Montserrat"/>
        </w:rPr>
        <w:t>assessments (</w:t>
      </w:r>
      <w:r>
        <w:rPr>
          <w:rFonts w:ascii="Montserrat" w:eastAsia="Montserrat" w:hAnsi="Montserrat" w:cs="Montserrat"/>
        </w:rPr>
        <w:t xml:space="preserve">30%). </w:t>
      </w:r>
    </w:p>
    <w:p w14:paraId="14B54A22" w14:textId="77777777" w:rsidR="00512BC1" w:rsidRDefault="00512BC1">
      <w:pPr>
        <w:rPr>
          <w:rFonts w:ascii="Montserrat" w:eastAsia="Montserrat" w:hAnsi="Montserrat" w:cs="Montserrat"/>
        </w:rPr>
      </w:pPr>
    </w:p>
    <w:p w14:paraId="09E9B0AE" w14:textId="67C08767" w:rsidR="00512BC1" w:rsidRDefault="00E03A59">
      <w:pPr>
        <w:rPr>
          <w:rFonts w:ascii="Montserrat" w:eastAsia="Montserrat" w:hAnsi="Montserrat" w:cs="Montserrat"/>
        </w:rPr>
      </w:pPr>
      <w:r>
        <w:rPr>
          <w:rFonts w:ascii="Montserrat" w:eastAsia="Montserrat" w:hAnsi="Montserrat" w:cs="Montserrat"/>
        </w:rPr>
        <w:t xml:space="preserve">The exams will be a combination of labeling, fill in the blank, short answer, and </w:t>
      </w:r>
      <w:r w:rsidR="008169C3">
        <w:rPr>
          <w:rFonts w:ascii="Montserrat" w:eastAsia="Montserrat" w:hAnsi="Montserrat" w:cs="Montserrat"/>
        </w:rPr>
        <w:t>multiple-choice</w:t>
      </w:r>
      <w:r>
        <w:rPr>
          <w:rFonts w:ascii="Montserrat" w:eastAsia="Montserrat" w:hAnsi="Montserrat" w:cs="Montserrat"/>
        </w:rPr>
        <w:t xml:space="preserve"> questions. </w:t>
      </w:r>
    </w:p>
    <w:p w14:paraId="652BAAC5" w14:textId="77777777" w:rsidR="00512BC1" w:rsidRDefault="00512BC1">
      <w:pPr>
        <w:rPr>
          <w:rFonts w:ascii="Montserrat" w:eastAsia="Montserrat" w:hAnsi="Montserrat" w:cs="Montserrat"/>
        </w:rPr>
      </w:pPr>
    </w:p>
    <w:p w14:paraId="5743442C" w14:textId="77777777" w:rsidR="00512BC1" w:rsidRDefault="00E03A59">
      <w:pPr>
        <w:rPr>
          <w:rFonts w:ascii="Montserrat" w:eastAsia="Montserrat" w:hAnsi="Montserrat" w:cs="Montserrat"/>
        </w:rPr>
      </w:pPr>
      <w:r>
        <w:rPr>
          <w:rFonts w:ascii="Montserrat" w:eastAsia="Montserrat" w:hAnsi="Montserrat" w:cs="Montserrat"/>
        </w:rPr>
        <w:t>A verbal progress report will be given halfway through the program. A student can request tutoring for an additional fee of $50 per 1 hour session. These sessions should be requested with the instructor to determine a time. If a student is failing and is unable to bring their grades to satisfactory standards even with the assistance of tutoring, that student will be dismissed with no readmission due to the length of the course.</w:t>
      </w:r>
    </w:p>
    <w:p w14:paraId="1AB30958" w14:textId="77777777" w:rsidR="00512BC1" w:rsidRDefault="00E03A59">
      <w:pPr>
        <w:rPr>
          <w:rFonts w:ascii="Montserrat" w:eastAsia="Montserrat" w:hAnsi="Montserrat" w:cs="Montserrat"/>
          <w:b/>
          <w:u w:val="single"/>
        </w:rPr>
      </w:pPr>
      <w:r>
        <w:rPr>
          <w:rFonts w:ascii="Montserrat" w:eastAsia="Montserrat" w:hAnsi="Montserrat" w:cs="Montserrat"/>
          <w:b/>
          <w:u w:val="single"/>
        </w:rPr>
        <w:t>Attendance Policy:</w:t>
      </w:r>
    </w:p>
    <w:p w14:paraId="617A4298" w14:textId="77777777" w:rsidR="00512BC1" w:rsidRDefault="00E03A59">
      <w:pPr>
        <w:rPr>
          <w:rFonts w:ascii="Montserrat" w:eastAsia="Montserrat" w:hAnsi="Montserrat" w:cs="Montserrat"/>
        </w:rPr>
      </w:pPr>
      <w:r>
        <w:rPr>
          <w:rFonts w:ascii="Montserrat" w:eastAsia="Montserrat" w:hAnsi="Montserrat" w:cs="Montserrat"/>
        </w:rPr>
        <w:t xml:space="preserve">The dental assisting program is a total of 148 hours. A minimum of 125 hours must be completed by the student to receive all certifications. Students who are absent more </w:t>
      </w:r>
      <w:r>
        <w:rPr>
          <w:rFonts w:ascii="Montserrat" w:eastAsia="Montserrat" w:hAnsi="Montserrat" w:cs="Montserrat"/>
        </w:rPr>
        <w:lastRenderedPageBreak/>
        <w:t xml:space="preserve">than 3 days will be dismissed from the program. During class all students are expected to be prepared for and participate in discussions. All cell phones shall be on silent and only used during breaks. Punctuality is an important professional quality. Habitual tardiness and/or leaving early by 15 minutes or more, with at least 2 occurrences in one week (Tuesday-Saturday). </w:t>
      </w:r>
    </w:p>
    <w:p w14:paraId="2A59A1F4" w14:textId="77777777" w:rsidR="00512BC1" w:rsidRDefault="00512BC1">
      <w:pPr>
        <w:rPr>
          <w:rFonts w:ascii="Montserrat" w:eastAsia="Montserrat" w:hAnsi="Montserrat" w:cs="Montserrat"/>
        </w:rPr>
      </w:pPr>
    </w:p>
    <w:p w14:paraId="4BA6D439" w14:textId="77777777" w:rsidR="00512BC1" w:rsidRDefault="00E03A59">
      <w:pPr>
        <w:rPr>
          <w:rFonts w:ascii="Montserrat" w:eastAsia="Montserrat" w:hAnsi="Montserrat" w:cs="Montserrat"/>
          <w:b/>
          <w:u w:val="single"/>
        </w:rPr>
      </w:pPr>
      <w:r>
        <w:rPr>
          <w:rFonts w:ascii="Montserrat" w:eastAsia="Montserrat" w:hAnsi="Montserrat" w:cs="Montserrat"/>
          <w:b/>
          <w:u w:val="single"/>
        </w:rPr>
        <w:t>Tuition:</w:t>
      </w:r>
    </w:p>
    <w:p w14:paraId="5A286C97" w14:textId="3535E97C" w:rsidR="00512BC1" w:rsidRDefault="00E03A59">
      <w:pPr>
        <w:rPr>
          <w:rFonts w:ascii="Montserrat" w:eastAsia="Montserrat" w:hAnsi="Montserrat" w:cs="Montserrat"/>
        </w:rPr>
      </w:pPr>
      <w:r>
        <w:rPr>
          <w:rFonts w:ascii="Montserrat" w:eastAsia="Montserrat" w:hAnsi="Montserrat" w:cs="Montserrat"/>
        </w:rPr>
        <w:t xml:space="preserve">If paid in full prior to the first day of </w:t>
      </w:r>
      <w:r w:rsidR="00D15A23">
        <w:rPr>
          <w:rFonts w:ascii="Montserrat" w:eastAsia="Montserrat" w:hAnsi="Montserrat" w:cs="Montserrat"/>
        </w:rPr>
        <w:t>class,</w:t>
      </w:r>
      <w:r>
        <w:rPr>
          <w:rFonts w:ascii="Montserrat" w:eastAsia="Montserrat" w:hAnsi="Montserrat" w:cs="Montserrat"/>
        </w:rPr>
        <w:t xml:space="preserve"> tuition is $</w:t>
      </w:r>
      <w:r w:rsidR="00842D38">
        <w:rPr>
          <w:rFonts w:ascii="Montserrat" w:eastAsia="Montserrat" w:hAnsi="Montserrat" w:cs="Montserrat"/>
        </w:rPr>
        <w:t>4299</w:t>
      </w:r>
      <w:r>
        <w:rPr>
          <w:rFonts w:ascii="Montserrat" w:eastAsia="Montserrat" w:hAnsi="Montserrat" w:cs="Montserrat"/>
        </w:rPr>
        <w:t xml:space="preserve">. If tuition is </w:t>
      </w:r>
      <w:r w:rsidR="008169C3">
        <w:rPr>
          <w:rFonts w:ascii="Montserrat" w:eastAsia="Montserrat" w:hAnsi="Montserrat" w:cs="Montserrat"/>
        </w:rPr>
        <w:t>financed tuition</w:t>
      </w:r>
      <w:r w:rsidR="00D15A23">
        <w:rPr>
          <w:rFonts w:ascii="Montserrat" w:eastAsia="Montserrat" w:hAnsi="Montserrat" w:cs="Montserrat"/>
        </w:rPr>
        <w:t>, the price is</w:t>
      </w:r>
      <w:r>
        <w:rPr>
          <w:rFonts w:ascii="Montserrat" w:eastAsia="Montserrat" w:hAnsi="Montserrat" w:cs="Montserrat"/>
        </w:rPr>
        <w:t xml:space="preserve"> $4500. The price includes</w:t>
      </w:r>
      <w:r w:rsidR="001D115F">
        <w:rPr>
          <w:rFonts w:ascii="Montserrat" w:eastAsia="Montserrat" w:hAnsi="Montserrat" w:cs="Montserrat"/>
        </w:rPr>
        <w:t xml:space="preserve"> </w:t>
      </w:r>
      <w:r>
        <w:rPr>
          <w:rFonts w:ascii="Montserrat" w:eastAsia="Montserrat" w:hAnsi="Montserrat" w:cs="Montserrat"/>
        </w:rPr>
        <w:t xml:space="preserve">one clinical </w:t>
      </w:r>
      <w:r w:rsidR="00465068">
        <w:rPr>
          <w:rFonts w:ascii="Montserrat" w:eastAsia="Montserrat" w:hAnsi="Montserrat" w:cs="Montserrat"/>
        </w:rPr>
        <w:t>jacket (</w:t>
      </w:r>
      <w:r>
        <w:rPr>
          <w:rFonts w:ascii="Montserrat" w:eastAsia="Montserrat" w:hAnsi="Montserrat" w:cs="Montserrat"/>
        </w:rPr>
        <w:t xml:space="preserve">$35), </w:t>
      </w:r>
      <w:r w:rsidR="00465068">
        <w:rPr>
          <w:rFonts w:ascii="Montserrat" w:eastAsia="Montserrat" w:hAnsi="Montserrat" w:cs="Montserrat"/>
        </w:rPr>
        <w:t>books (</w:t>
      </w:r>
      <w:r>
        <w:rPr>
          <w:rFonts w:ascii="Montserrat" w:eastAsia="Montserrat" w:hAnsi="Montserrat" w:cs="Montserrat"/>
        </w:rPr>
        <w:t xml:space="preserve">$160), and </w:t>
      </w:r>
      <w:r w:rsidR="00465068">
        <w:rPr>
          <w:rFonts w:ascii="Montserrat" w:eastAsia="Montserrat" w:hAnsi="Montserrat" w:cs="Montserrat"/>
        </w:rPr>
        <w:t>CPR (</w:t>
      </w:r>
      <w:r>
        <w:rPr>
          <w:rFonts w:ascii="Montserrat" w:eastAsia="Montserrat" w:hAnsi="Montserrat" w:cs="Montserrat"/>
        </w:rPr>
        <w:t xml:space="preserve">$40). Applicants will be responsible for their state application </w:t>
      </w:r>
      <w:r w:rsidR="00465068">
        <w:rPr>
          <w:rFonts w:ascii="Montserrat" w:eastAsia="Montserrat" w:hAnsi="Montserrat" w:cs="Montserrat"/>
        </w:rPr>
        <w:t>fees (</w:t>
      </w:r>
      <w:r>
        <w:rPr>
          <w:rFonts w:ascii="Montserrat" w:eastAsia="Montserrat" w:hAnsi="Montserrat" w:cs="Montserrat"/>
        </w:rPr>
        <w:t>$</w:t>
      </w:r>
      <w:r w:rsidR="006E7EF6">
        <w:rPr>
          <w:rFonts w:ascii="Montserrat" w:eastAsia="Montserrat" w:hAnsi="Montserrat" w:cs="Montserrat"/>
        </w:rPr>
        <w:t xml:space="preserve">32.50) </w:t>
      </w:r>
      <w:r>
        <w:rPr>
          <w:rFonts w:ascii="Montserrat" w:eastAsia="Montserrat" w:hAnsi="Montserrat" w:cs="Montserrat"/>
        </w:rPr>
        <w:t xml:space="preserve">and state background </w:t>
      </w:r>
      <w:r w:rsidR="00465068">
        <w:rPr>
          <w:rFonts w:ascii="Montserrat" w:eastAsia="Montserrat" w:hAnsi="Montserrat" w:cs="Montserrat"/>
        </w:rPr>
        <w:t>check (</w:t>
      </w:r>
      <w:r>
        <w:rPr>
          <w:rFonts w:ascii="Montserrat" w:eastAsia="Montserrat" w:hAnsi="Montserrat" w:cs="Montserrat"/>
        </w:rPr>
        <w:t xml:space="preserve">$35). Cumberland Academy of Dental Assisting students will be allowed to return for coronal polishing and monitoring of nitrous oxide at no cost to them. </w:t>
      </w:r>
    </w:p>
    <w:p w14:paraId="5BDACD8C" w14:textId="77777777" w:rsidR="00512BC1" w:rsidRDefault="00512BC1">
      <w:pPr>
        <w:rPr>
          <w:rFonts w:ascii="Montserrat" w:eastAsia="Montserrat" w:hAnsi="Montserrat" w:cs="Montserrat"/>
        </w:rPr>
      </w:pPr>
    </w:p>
    <w:p w14:paraId="740C54E3" w14:textId="77777777" w:rsidR="00512BC1" w:rsidRDefault="00512BC1">
      <w:pPr>
        <w:rPr>
          <w:rFonts w:ascii="Montserrat" w:eastAsia="Montserrat" w:hAnsi="Montserrat" w:cs="Montserrat"/>
        </w:rPr>
      </w:pPr>
    </w:p>
    <w:p w14:paraId="18219149" w14:textId="77777777" w:rsidR="00512BC1" w:rsidRDefault="00E03A59">
      <w:pPr>
        <w:rPr>
          <w:rFonts w:ascii="Montserrat" w:eastAsia="Montserrat" w:hAnsi="Montserrat" w:cs="Montserrat"/>
        </w:rPr>
      </w:pPr>
      <w:r>
        <w:rPr>
          <w:rFonts w:ascii="Montserrat" w:eastAsia="Montserrat" w:hAnsi="Montserrat" w:cs="Montserrat"/>
        </w:rPr>
        <w:t xml:space="preserve"> </w:t>
      </w:r>
    </w:p>
    <w:p w14:paraId="5ACF6B12" w14:textId="77777777" w:rsidR="00512BC1" w:rsidRDefault="00512BC1">
      <w:pPr>
        <w:rPr>
          <w:rFonts w:ascii="Montserrat" w:eastAsia="Montserrat" w:hAnsi="Montserrat" w:cs="Montserrat"/>
        </w:rPr>
      </w:pPr>
    </w:p>
    <w:p w14:paraId="624B6B4D" w14:textId="77777777" w:rsidR="00512BC1" w:rsidRDefault="00512BC1">
      <w:pPr>
        <w:rPr>
          <w:rFonts w:ascii="Montserrat" w:eastAsia="Montserrat" w:hAnsi="Montserrat" w:cs="Montserrat"/>
        </w:rPr>
      </w:pPr>
    </w:p>
    <w:p w14:paraId="02605A0B" w14:textId="77777777" w:rsidR="00512BC1" w:rsidRDefault="00512BC1">
      <w:pPr>
        <w:rPr>
          <w:rFonts w:ascii="Montserrat" w:eastAsia="Montserrat" w:hAnsi="Montserrat" w:cs="Montserrat"/>
          <w:b/>
        </w:rPr>
      </w:pPr>
    </w:p>
    <w:p w14:paraId="456B0F25" w14:textId="77777777" w:rsidR="00512BC1" w:rsidRDefault="00512BC1">
      <w:pPr>
        <w:rPr>
          <w:rFonts w:ascii="Montserrat" w:eastAsia="Montserrat" w:hAnsi="Montserrat" w:cs="Montserrat"/>
          <w:b/>
          <w:u w:val="single"/>
        </w:rPr>
      </w:pPr>
    </w:p>
    <w:p w14:paraId="3730CC4C" w14:textId="77777777" w:rsidR="00512BC1" w:rsidRDefault="00512BC1">
      <w:pPr>
        <w:rPr>
          <w:rFonts w:ascii="Montserrat" w:eastAsia="Montserrat" w:hAnsi="Montserrat" w:cs="Montserrat"/>
        </w:rPr>
      </w:pPr>
    </w:p>
    <w:p w14:paraId="661A3F85" w14:textId="77777777" w:rsidR="00512BC1" w:rsidRDefault="00512BC1">
      <w:pPr>
        <w:rPr>
          <w:rFonts w:ascii="Montserrat" w:eastAsia="Montserrat" w:hAnsi="Montserrat" w:cs="Montserrat"/>
        </w:rPr>
      </w:pPr>
    </w:p>
    <w:p w14:paraId="1803CF33" w14:textId="77777777" w:rsidR="00512BC1" w:rsidRDefault="00512BC1">
      <w:pPr>
        <w:rPr>
          <w:rFonts w:ascii="Montserrat" w:eastAsia="Montserrat" w:hAnsi="Montserrat" w:cs="Montserrat"/>
        </w:rPr>
      </w:pPr>
    </w:p>
    <w:p w14:paraId="653090FF" w14:textId="77777777" w:rsidR="00512BC1" w:rsidRDefault="00512BC1">
      <w:pPr>
        <w:rPr>
          <w:rFonts w:ascii="Montserrat" w:eastAsia="Montserrat" w:hAnsi="Montserrat" w:cs="Montserrat"/>
        </w:rPr>
      </w:pPr>
    </w:p>
    <w:p w14:paraId="13376CB1" w14:textId="77777777" w:rsidR="00512BC1" w:rsidRDefault="00512BC1">
      <w:pPr>
        <w:rPr>
          <w:rFonts w:ascii="Montserrat" w:eastAsia="Montserrat" w:hAnsi="Montserrat" w:cs="Montserrat"/>
        </w:rPr>
      </w:pPr>
    </w:p>
    <w:p w14:paraId="505184E9" w14:textId="77777777" w:rsidR="00512BC1" w:rsidRDefault="00512BC1">
      <w:pPr>
        <w:rPr>
          <w:rFonts w:ascii="Montserrat" w:eastAsia="Montserrat" w:hAnsi="Montserrat" w:cs="Montserrat"/>
        </w:rPr>
      </w:pPr>
    </w:p>
    <w:p w14:paraId="6264CAD7" w14:textId="77777777" w:rsidR="00512BC1" w:rsidRDefault="00512BC1">
      <w:pPr>
        <w:rPr>
          <w:rFonts w:ascii="Montserrat" w:eastAsia="Montserrat" w:hAnsi="Montserrat" w:cs="Montserrat"/>
        </w:rPr>
      </w:pPr>
    </w:p>
    <w:p w14:paraId="4FC67F09" w14:textId="77777777" w:rsidR="00512BC1" w:rsidRDefault="00512BC1">
      <w:pPr>
        <w:rPr>
          <w:rFonts w:ascii="Montserrat" w:eastAsia="Montserrat" w:hAnsi="Montserrat" w:cs="Montserrat"/>
        </w:rPr>
      </w:pPr>
    </w:p>
    <w:p w14:paraId="0D044973" w14:textId="77777777" w:rsidR="00512BC1" w:rsidRDefault="00512BC1">
      <w:pPr>
        <w:rPr>
          <w:rFonts w:ascii="Montserrat" w:eastAsia="Montserrat" w:hAnsi="Montserrat" w:cs="Montserrat"/>
          <w:b/>
          <w:u w:val="single"/>
        </w:rPr>
      </w:pPr>
    </w:p>
    <w:p w14:paraId="788277B2" w14:textId="77777777" w:rsidR="00512BC1" w:rsidRDefault="00512BC1">
      <w:pPr>
        <w:rPr>
          <w:rFonts w:ascii="Montserrat" w:eastAsia="Montserrat" w:hAnsi="Montserrat" w:cs="Montserrat"/>
        </w:rPr>
      </w:pPr>
    </w:p>
    <w:p w14:paraId="4036ED56" w14:textId="77777777" w:rsidR="00512BC1" w:rsidRDefault="00512BC1">
      <w:pPr>
        <w:rPr>
          <w:rFonts w:ascii="Montserrat" w:eastAsia="Montserrat" w:hAnsi="Montserrat" w:cs="Montserrat"/>
        </w:rPr>
      </w:pPr>
    </w:p>
    <w:p w14:paraId="163BD7E2" w14:textId="77777777" w:rsidR="00512BC1" w:rsidRDefault="00512BC1">
      <w:pPr>
        <w:rPr>
          <w:rFonts w:ascii="Montserrat" w:eastAsia="Montserrat" w:hAnsi="Montserrat" w:cs="Montserrat"/>
          <w:u w:val="single"/>
        </w:rPr>
      </w:pPr>
    </w:p>
    <w:sectPr w:rsidR="00512BC1">
      <w:headerReference w:type="default" r:id="rId8"/>
      <w:footerReference w:type="default" r:id="rId9"/>
      <w:pgSz w:w="12240" w:h="15840"/>
      <w:pgMar w:top="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A0CE" w14:textId="77777777" w:rsidR="002D3D7B" w:rsidRDefault="002D3D7B">
      <w:pPr>
        <w:spacing w:line="240" w:lineRule="auto"/>
      </w:pPr>
      <w:r>
        <w:separator/>
      </w:r>
    </w:p>
  </w:endnote>
  <w:endnote w:type="continuationSeparator" w:id="0">
    <w:p w14:paraId="4C2D7083" w14:textId="77777777" w:rsidR="002D3D7B" w:rsidRDefault="002D3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551F" w14:textId="77777777" w:rsidR="00512BC1" w:rsidRDefault="00E03A59">
    <w:pPr>
      <w:jc w:val="right"/>
    </w:pPr>
    <w:r>
      <w:t xml:space="preserve">Page </w:t>
    </w:r>
    <w:r>
      <w:fldChar w:fldCharType="begin"/>
    </w:r>
    <w:r>
      <w:instrText>PAGE</w:instrText>
    </w:r>
    <w:r>
      <w:fldChar w:fldCharType="separate"/>
    </w:r>
    <w:r w:rsidR="00895725">
      <w:rPr>
        <w:noProof/>
      </w:rPr>
      <w:t>1</w:t>
    </w:r>
    <w:r>
      <w:fldChar w:fldCharType="end"/>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06BE" w14:textId="77777777" w:rsidR="002D3D7B" w:rsidRDefault="002D3D7B">
      <w:pPr>
        <w:spacing w:line="240" w:lineRule="auto"/>
      </w:pPr>
      <w:r>
        <w:separator/>
      </w:r>
    </w:p>
  </w:footnote>
  <w:footnote w:type="continuationSeparator" w:id="0">
    <w:p w14:paraId="747C774F" w14:textId="77777777" w:rsidR="002D3D7B" w:rsidRDefault="002D3D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A300" w14:textId="77777777" w:rsidR="00512BC1" w:rsidRDefault="00512B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01443"/>
    <w:multiLevelType w:val="multilevel"/>
    <w:tmpl w:val="1634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89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C1"/>
    <w:rsid w:val="00044FD7"/>
    <w:rsid w:val="000872F5"/>
    <w:rsid w:val="00160F83"/>
    <w:rsid w:val="0017468B"/>
    <w:rsid w:val="001A7B46"/>
    <w:rsid w:val="001D115F"/>
    <w:rsid w:val="001F191C"/>
    <w:rsid w:val="00242DD1"/>
    <w:rsid w:val="002D3D7B"/>
    <w:rsid w:val="002D7F0B"/>
    <w:rsid w:val="00347692"/>
    <w:rsid w:val="00365DF0"/>
    <w:rsid w:val="003C52B8"/>
    <w:rsid w:val="00410E48"/>
    <w:rsid w:val="0041284C"/>
    <w:rsid w:val="00436E6F"/>
    <w:rsid w:val="00465068"/>
    <w:rsid w:val="004C0A83"/>
    <w:rsid w:val="004E278C"/>
    <w:rsid w:val="00512BC1"/>
    <w:rsid w:val="005243E9"/>
    <w:rsid w:val="00551EEE"/>
    <w:rsid w:val="00566694"/>
    <w:rsid w:val="005A7287"/>
    <w:rsid w:val="00633328"/>
    <w:rsid w:val="00676114"/>
    <w:rsid w:val="0068292D"/>
    <w:rsid w:val="006D0BB3"/>
    <w:rsid w:val="006E7EF6"/>
    <w:rsid w:val="0075043D"/>
    <w:rsid w:val="0076601D"/>
    <w:rsid w:val="00785A1D"/>
    <w:rsid w:val="007D1742"/>
    <w:rsid w:val="007D3FF9"/>
    <w:rsid w:val="008169C3"/>
    <w:rsid w:val="00842D38"/>
    <w:rsid w:val="00895725"/>
    <w:rsid w:val="008D1A29"/>
    <w:rsid w:val="00904BB3"/>
    <w:rsid w:val="009A4E9B"/>
    <w:rsid w:val="009B0AAA"/>
    <w:rsid w:val="009E4D98"/>
    <w:rsid w:val="00B464E7"/>
    <w:rsid w:val="00B81D75"/>
    <w:rsid w:val="00BD2A7D"/>
    <w:rsid w:val="00BD5349"/>
    <w:rsid w:val="00C42CB0"/>
    <w:rsid w:val="00C63ADD"/>
    <w:rsid w:val="00D15A23"/>
    <w:rsid w:val="00D4165E"/>
    <w:rsid w:val="00D438B6"/>
    <w:rsid w:val="00D67ED4"/>
    <w:rsid w:val="00D74867"/>
    <w:rsid w:val="00DA3D8B"/>
    <w:rsid w:val="00E02D94"/>
    <w:rsid w:val="00E03A59"/>
    <w:rsid w:val="00E60AA8"/>
    <w:rsid w:val="00E63475"/>
    <w:rsid w:val="00E86109"/>
    <w:rsid w:val="00EB527D"/>
    <w:rsid w:val="00EF68AB"/>
    <w:rsid w:val="00F22D67"/>
    <w:rsid w:val="00F304F7"/>
    <w:rsid w:val="00F64667"/>
    <w:rsid w:val="00F7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D8C2"/>
  <w15:docId w15:val="{6CCD2E3D-D7A1-4271-9A81-70128DBD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2174</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Hoge</cp:lastModifiedBy>
  <cp:revision>36</cp:revision>
  <cp:lastPrinted>2023-11-14T15:06:00Z</cp:lastPrinted>
  <dcterms:created xsi:type="dcterms:W3CDTF">2022-05-01T01:41:00Z</dcterms:created>
  <dcterms:modified xsi:type="dcterms:W3CDTF">2025-10-15T20:34:00Z</dcterms:modified>
</cp:coreProperties>
</file>